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CF5211">
        <w:rPr>
          <w:rFonts w:ascii="Times New Roman" w:hAnsi="Times New Roman"/>
          <w:sz w:val="24"/>
          <w:szCs w:val="24"/>
        </w:rPr>
        <w:t>01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CF5211">
        <w:rPr>
          <w:rFonts w:ascii="Times New Roman" w:hAnsi="Times New Roman"/>
          <w:sz w:val="24"/>
          <w:szCs w:val="24"/>
        </w:rPr>
        <w:t>апреля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87516F" w:rsidRDefault="00B33F9A" w:rsidP="0087516F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87516F">
        <w:rPr>
          <w:b/>
        </w:rPr>
        <w:t xml:space="preserve">запроса </w:t>
      </w:r>
      <w:r w:rsidR="00B61BD8">
        <w:rPr>
          <w:b/>
        </w:rPr>
        <w:t>цен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CF5211" w:rsidRPr="00CF5211">
        <w:rPr>
          <w:iCs/>
        </w:rPr>
        <w:t>Поставка нефтепродуктов для населения Республики Саха (Якутия) до пунктов назначения в 2026 г.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267C5A" w:rsidRDefault="00267C5A" w:rsidP="00267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="00CF5211" w:rsidRPr="00CF5211">
        <w:rPr>
          <w:rFonts w:ascii="Times New Roman" w:hAnsi="Times New Roman"/>
          <w:sz w:val="24"/>
          <w:szCs w:val="24"/>
        </w:rPr>
        <w:t>32615814883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="00CF5211" w:rsidRPr="00CF5211">
        <w:rPr>
          <w:rFonts w:ascii="Times New Roman" w:hAnsi="Times New Roman"/>
          <w:sz w:val="24"/>
          <w:szCs w:val="24"/>
        </w:rPr>
        <w:t>32615814883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DF6494" w:rsidRPr="00431405" w:rsidRDefault="006C7811" w:rsidP="0011499F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1C2D5F">
        <w:t>10</w:t>
      </w:r>
      <w:r w:rsidR="00DF6494" w:rsidRPr="00431405">
        <w:t xml:space="preserve"> (</w:t>
      </w:r>
      <w:r w:rsidR="00FA62CB">
        <w:t>десят</w:t>
      </w:r>
      <w:r w:rsidR="00DF6494" w:rsidRPr="00431405">
        <w:t xml:space="preserve">ь) человек, т.е. </w:t>
      </w:r>
      <w:r w:rsidR="00FA62CB">
        <w:t>10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</w:t>
      </w:r>
      <w:r w:rsidR="00CF5211">
        <w:rPr>
          <w:rFonts w:ascii="Times New Roman" w:hAnsi="Times New Roman"/>
          <w:sz w:val="24"/>
          <w:szCs w:val="24"/>
        </w:rPr>
        <w:t>01</w:t>
      </w:r>
      <w:r w:rsidR="00FA62CB">
        <w:rPr>
          <w:rFonts w:ascii="Times New Roman" w:hAnsi="Times New Roman"/>
          <w:sz w:val="24"/>
          <w:szCs w:val="24"/>
        </w:rPr>
        <w:t xml:space="preserve">» </w:t>
      </w:r>
      <w:r w:rsidR="00CF5211">
        <w:rPr>
          <w:rFonts w:ascii="Times New Roman" w:hAnsi="Times New Roman"/>
          <w:sz w:val="24"/>
          <w:szCs w:val="24"/>
        </w:rPr>
        <w:t>апреля</w:t>
      </w:r>
      <w:r w:rsidR="00FA62CB">
        <w:rPr>
          <w:rFonts w:ascii="Times New Roman" w:hAnsi="Times New Roman"/>
          <w:sz w:val="24"/>
          <w:szCs w:val="24"/>
        </w:rPr>
        <w:t xml:space="preserve">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FA62CB">
        <w:rPr>
          <w:rFonts w:ascii="Times New Roman" w:hAnsi="Times New Roman"/>
          <w:sz w:val="24"/>
          <w:szCs w:val="24"/>
        </w:rPr>
        <w:t xml:space="preserve">запроса </w:t>
      </w:r>
      <w:r w:rsidR="00B61BD8">
        <w:rPr>
          <w:rFonts w:ascii="Times New Roman" w:hAnsi="Times New Roman"/>
          <w:sz w:val="24"/>
          <w:szCs w:val="24"/>
        </w:rPr>
        <w:t>цен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267C5A" w:rsidRPr="00267C5A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267C5A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267C5A">
        <w:rPr>
          <w:rFonts w:ascii="Times New Roman" w:hAnsi="Times New Roman"/>
          <w:sz w:val="24"/>
          <w:szCs w:val="24"/>
        </w:rPr>
        <w:t>-</w:t>
      </w:r>
      <w:r w:rsidR="00CF5211">
        <w:rPr>
          <w:rFonts w:ascii="Times New Roman" w:hAnsi="Times New Roman"/>
          <w:sz w:val="24"/>
          <w:szCs w:val="24"/>
        </w:rPr>
        <w:t>20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FA62CB">
        <w:rPr>
          <w:rFonts w:ascii="Times New Roman" w:hAnsi="Times New Roman"/>
          <w:sz w:val="24"/>
          <w:szCs w:val="24"/>
        </w:rPr>
        <w:t xml:space="preserve">запрос </w:t>
      </w:r>
      <w:r w:rsidR="00B61BD8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CF5211">
        <w:rPr>
          <w:rFonts w:ascii="Times New Roman" w:hAnsi="Times New Roman"/>
          <w:sz w:val="24"/>
          <w:szCs w:val="24"/>
        </w:rPr>
        <w:t>п</w:t>
      </w:r>
      <w:r w:rsidR="00CF5211" w:rsidRPr="00CF5211">
        <w:rPr>
          <w:rFonts w:ascii="Times New Roman" w:hAnsi="Times New Roman"/>
          <w:sz w:val="24"/>
          <w:szCs w:val="24"/>
        </w:rPr>
        <w:t>оставк</w:t>
      </w:r>
      <w:r w:rsidR="00CF5211">
        <w:rPr>
          <w:rFonts w:ascii="Times New Roman" w:hAnsi="Times New Roman"/>
          <w:sz w:val="24"/>
          <w:szCs w:val="24"/>
        </w:rPr>
        <w:t>у</w:t>
      </w:r>
      <w:r w:rsidR="00CF5211" w:rsidRPr="00CF5211">
        <w:rPr>
          <w:rFonts w:ascii="Times New Roman" w:hAnsi="Times New Roman"/>
          <w:sz w:val="24"/>
          <w:szCs w:val="24"/>
        </w:rPr>
        <w:t xml:space="preserve"> нефтепродуктов для населения Республики Саха (Якутия) до пунктов назначения в 2026 г.</w:t>
      </w:r>
      <w:r w:rsidR="00CF5211">
        <w:rPr>
          <w:rFonts w:ascii="Times New Roman" w:hAnsi="Times New Roman"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267C5A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267C5A">
        <w:rPr>
          <w:rFonts w:ascii="Times New Roman" w:hAnsi="Times New Roman"/>
          <w:sz w:val="24"/>
          <w:szCs w:val="24"/>
        </w:rPr>
        <w:t>-</w:t>
      </w:r>
      <w:r w:rsidR="00CF5211">
        <w:rPr>
          <w:rFonts w:ascii="Times New Roman" w:hAnsi="Times New Roman"/>
          <w:sz w:val="24"/>
          <w:szCs w:val="24"/>
        </w:rPr>
        <w:t>20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BB57C3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A86A68" w:rsidRDefault="00A86A68" w:rsidP="007D070E">
      <w:pPr>
        <w:spacing w:after="0" w:line="240" w:lineRule="auto"/>
        <w:ind w:firstLine="709"/>
        <w:jc w:val="both"/>
      </w:pPr>
    </w:p>
    <w:p w:rsidR="0011499F" w:rsidRPr="00281805" w:rsidRDefault="0011499F" w:rsidP="001149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02</w:t>
      </w:r>
      <w:r>
        <w:rPr>
          <w:rFonts w:ascii="Times New Roman" w:hAnsi="Times New Roman"/>
          <w:i/>
          <w:sz w:val="24"/>
          <w:szCs w:val="24"/>
        </w:rPr>
        <w:t xml:space="preserve">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1499F" w:rsidRPr="00281805" w:rsidRDefault="0011499F" w:rsidP="001149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1499F" w:rsidRDefault="0011499F" w:rsidP="001149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817306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817306" w:rsidRDefault="00817306" w:rsidP="003A3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F5211">
      <w:rPr>
        <w:rFonts w:ascii="Times New Roman" w:hAnsi="Times New Roman"/>
        <w:sz w:val="20"/>
        <w:szCs w:val="20"/>
      </w:rPr>
      <w:t>01.04</w:t>
    </w:r>
    <w:r w:rsidR="0087516F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CF5211" w:rsidRPr="00CF5211">
      <w:rPr>
        <w:rFonts w:ascii="Times New Roman" w:hAnsi="Times New Roman"/>
        <w:bCs/>
        <w:iCs/>
        <w:sz w:val="20"/>
        <w:szCs w:val="20"/>
      </w:rPr>
      <w:t xml:space="preserve">Поставка нефтепродуктов для населения Республики Саха (Якутия) до пунктов назначения в 2026 г. </w:t>
    </w:r>
    <w:r>
      <w:rPr>
        <w:rFonts w:ascii="Times New Roman" w:hAnsi="Times New Roman"/>
        <w:sz w:val="20"/>
        <w:szCs w:val="20"/>
      </w:rPr>
      <w:t>(</w:t>
    </w:r>
    <w:r w:rsidR="00267C5A">
      <w:rPr>
        <w:rFonts w:ascii="Times New Roman" w:hAnsi="Times New Roman"/>
        <w:sz w:val="20"/>
        <w:szCs w:val="20"/>
      </w:rPr>
      <w:t>3</w:t>
    </w:r>
    <w:r w:rsidR="00CF5211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1499F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499F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0573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2E4F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7C5A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75CC3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BD8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152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211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07BD20D1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F055-B15C-42B8-A9E4-3705F6B5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2026-04-02T03:15:00Z</cp:lastPrinted>
  <dcterms:created xsi:type="dcterms:W3CDTF">2026-04-02T07:25:00Z</dcterms:created>
  <dcterms:modified xsi:type="dcterms:W3CDTF">2026-04-02T07:25:00Z</dcterms:modified>
</cp:coreProperties>
</file>